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1896" w14:textId="54881EF1" w:rsidR="009E2BFD" w:rsidRPr="00D00D75" w:rsidRDefault="009E2BFD" w:rsidP="00356E1B">
      <w:pPr>
        <w:rPr>
          <w:i/>
          <w:iCs/>
          <w:sz w:val="22"/>
          <w:szCs w:val="22"/>
        </w:rPr>
      </w:pPr>
      <w:r w:rsidRPr="00D00D75">
        <w:rPr>
          <w:i/>
          <w:iCs/>
          <w:sz w:val="22"/>
          <w:szCs w:val="22"/>
        </w:rPr>
        <w:t xml:space="preserve">Below is an email template that you can use to reach out to your local federal member of parliament. Remove any text in yellow and edit where necessary. </w:t>
      </w:r>
      <w:r w:rsidRPr="00D00D75">
        <w:rPr>
          <w:b/>
          <w:bCs/>
          <w:i/>
          <w:iCs/>
          <w:sz w:val="22"/>
          <w:szCs w:val="22"/>
        </w:rPr>
        <w:t>Please take the time to personalise the email by adding your own thoughts</w:t>
      </w:r>
      <w:r w:rsidR="00562516" w:rsidRPr="00D00D75">
        <w:rPr>
          <w:b/>
          <w:bCs/>
          <w:i/>
          <w:iCs/>
          <w:sz w:val="22"/>
          <w:szCs w:val="22"/>
        </w:rPr>
        <w:t xml:space="preserve"> and lived experience</w:t>
      </w:r>
      <w:r w:rsidRPr="00D00D75">
        <w:rPr>
          <w:b/>
          <w:bCs/>
          <w:i/>
          <w:iCs/>
          <w:sz w:val="22"/>
          <w:szCs w:val="22"/>
        </w:rPr>
        <w:t xml:space="preserve"> – this will make your email stand out.</w:t>
      </w:r>
    </w:p>
    <w:p w14:paraId="45CE1B3C" w14:textId="4FAA743D" w:rsidR="009E2BFD" w:rsidRPr="00D00D75" w:rsidRDefault="005B4932" w:rsidP="00356E1B">
      <w:pPr>
        <w:rPr>
          <w:b/>
          <w:bCs/>
          <w:sz w:val="22"/>
          <w:szCs w:val="22"/>
        </w:rPr>
      </w:pPr>
      <w:r w:rsidRPr="00D00D75">
        <w:rPr>
          <w:b/>
          <w:bCs/>
          <w:sz w:val="22"/>
          <w:szCs w:val="22"/>
        </w:rPr>
        <w:t>Email</w:t>
      </w:r>
      <w:r w:rsidR="00FC0F7B" w:rsidRPr="00D00D75">
        <w:rPr>
          <w:b/>
          <w:bCs/>
          <w:sz w:val="22"/>
          <w:szCs w:val="22"/>
        </w:rPr>
        <w:t>:</w:t>
      </w:r>
    </w:p>
    <w:p w14:paraId="02BDF95D" w14:textId="331CE710" w:rsidR="006E59E5" w:rsidRPr="00D00D75" w:rsidRDefault="00BB248C">
      <w:pPr>
        <w:rPr>
          <w:sz w:val="22"/>
          <w:szCs w:val="22"/>
        </w:rPr>
      </w:pPr>
      <w:r w:rsidRPr="00D00D75">
        <w:rPr>
          <w:sz w:val="22"/>
          <w:szCs w:val="22"/>
          <w:highlight w:val="yellow"/>
        </w:rPr>
        <w:t xml:space="preserve">[Use </w:t>
      </w:r>
      <w:hyperlink r:id="rId8" w:history="1">
        <w:r w:rsidRPr="00D00D75">
          <w:rPr>
            <w:rStyle w:val="Hyperlink"/>
            <w:sz w:val="22"/>
            <w:szCs w:val="22"/>
            <w:highlight w:val="yellow"/>
          </w:rPr>
          <w:t>this website</w:t>
        </w:r>
      </w:hyperlink>
      <w:r w:rsidRPr="00D00D75">
        <w:rPr>
          <w:sz w:val="22"/>
          <w:szCs w:val="22"/>
          <w:highlight w:val="yellow"/>
        </w:rPr>
        <w:t xml:space="preserve"> </w:t>
      </w:r>
      <w:r w:rsidR="003F3502" w:rsidRPr="00D00D75">
        <w:rPr>
          <w:sz w:val="22"/>
          <w:szCs w:val="22"/>
          <w:highlight w:val="yellow"/>
        </w:rPr>
        <w:t xml:space="preserve">to find your local federal member </w:t>
      </w:r>
      <w:r w:rsidR="002A6F89" w:rsidRPr="00D00D75">
        <w:rPr>
          <w:sz w:val="22"/>
          <w:szCs w:val="22"/>
          <w:highlight w:val="yellow"/>
        </w:rPr>
        <w:t xml:space="preserve">of parliament </w:t>
      </w:r>
      <w:r w:rsidRPr="00D00D75">
        <w:rPr>
          <w:sz w:val="22"/>
          <w:szCs w:val="22"/>
          <w:highlight w:val="yellow"/>
        </w:rPr>
        <w:t xml:space="preserve">and address the start of </w:t>
      </w:r>
      <w:r w:rsidR="003F3502" w:rsidRPr="00D00D75">
        <w:rPr>
          <w:sz w:val="22"/>
          <w:szCs w:val="22"/>
          <w:highlight w:val="yellow"/>
        </w:rPr>
        <w:t>your</w:t>
      </w:r>
      <w:r w:rsidRPr="00D00D75">
        <w:rPr>
          <w:sz w:val="22"/>
          <w:szCs w:val="22"/>
          <w:highlight w:val="yellow"/>
        </w:rPr>
        <w:t xml:space="preserve"> email </w:t>
      </w:r>
      <w:r w:rsidR="003F3502" w:rsidRPr="00D00D75">
        <w:rPr>
          <w:sz w:val="22"/>
          <w:szCs w:val="22"/>
          <w:highlight w:val="yellow"/>
        </w:rPr>
        <w:t>to them using their correct title</w:t>
      </w:r>
      <w:r w:rsidR="00493C1B" w:rsidRPr="00D00D75">
        <w:rPr>
          <w:sz w:val="22"/>
          <w:szCs w:val="22"/>
          <w:highlight w:val="yellow"/>
        </w:rPr>
        <w:t xml:space="preserve">, e.g. Dear </w:t>
      </w:r>
      <w:r w:rsidR="00FE1845" w:rsidRPr="00D00D75">
        <w:rPr>
          <w:sz w:val="22"/>
          <w:szCs w:val="22"/>
          <w:highlight w:val="yellow"/>
        </w:rPr>
        <w:t xml:space="preserve">The </w:t>
      </w:r>
      <w:r w:rsidR="00493C1B" w:rsidRPr="00D00D75">
        <w:rPr>
          <w:sz w:val="22"/>
          <w:szCs w:val="22"/>
          <w:highlight w:val="yellow"/>
        </w:rPr>
        <w:t>Hon Michael Sukkar MP</w:t>
      </w:r>
      <w:r w:rsidR="003F3502" w:rsidRPr="00D00D75">
        <w:rPr>
          <w:sz w:val="22"/>
          <w:szCs w:val="22"/>
          <w:highlight w:val="yellow"/>
        </w:rPr>
        <w:t>]</w:t>
      </w:r>
      <w:r w:rsidR="003F3502" w:rsidRPr="00D00D75">
        <w:rPr>
          <w:sz w:val="22"/>
          <w:szCs w:val="22"/>
        </w:rPr>
        <w:t xml:space="preserve"> </w:t>
      </w:r>
    </w:p>
    <w:p w14:paraId="1EC9F7C2" w14:textId="77777777" w:rsidR="00981FB9" w:rsidRPr="00D00D75" w:rsidRDefault="00DC5582">
      <w:pPr>
        <w:rPr>
          <w:sz w:val="22"/>
          <w:szCs w:val="22"/>
        </w:rPr>
      </w:pPr>
      <w:r w:rsidRPr="00D00D75">
        <w:rPr>
          <w:sz w:val="22"/>
          <w:szCs w:val="22"/>
          <w:highlight w:val="yellow"/>
        </w:rPr>
        <w:t>[</w:t>
      </w:r>
      <w:r w:rsidR="009957D5" w:rsidRPr="00D00D75">
        <w:rPr>
          <w:sz w:val="22"/>
          <w:szCs w:val="22"/>
          <w:highlight w:val="yellow"/>
        </w:rPr>
        <w:t>Provide a brief introduction to who you are</w:t>
      </w:r>
      <w:r w:rsidR="002A6F89" w:rsidRPr="00D00D75">
        <w:rPr>
          <w:sz w:val="22"/>
          <w:szCs w:val="22"/>
          <w:highlight w:val="yellow"/>
        </w:rPr>
        <w:t xml:space="preserve">, </w:t>
      </w:r>
      <w:r w:rsidR="009957D5" w:rsidRPr="00D00D75">
        <w:rPr>
          <w:sz w:val="22"/>
          <w:szCs w:val="22"/>
          <w:highlight w:val="yellow"/>
        </w:rPr>
        <w:t>mention that you are in their electorate</w:t>
      </w:r>
      <w:r w:rsidR="005C72A6" w:rsidRPr="00D00D75">
        <w:rPr>
          <w:sz w:val="22"/>
          <w:szCs w:val="22"/>
          <w:highlight w:val="yellow"/>
        </w:rPr>
        <w:t>, and any connections you have with the local community]</w:t>
      </w:r>
      <w:r w:rsidR="005C72A6" w:rsidRPr="00D00D75">
        <w:rPr>
          <w:sz w:val="22"/>
          <w:szCs w:val="22"/>
        </w:rPr>
        <w:t xml:space="preserve">. </w:t>
      </w:r>
    </w:p>
    <w:p w14:paraId="66CAC4EE" w14:textId="784E82B3" w:rsidR="00EF2695" w:rsidRPr="00D00D75" w:rsidRDefault="00CB2C3B">
      <w:pPr>
        <w:rPr>
          <w:sz w:val="22"/>
          <w:szCs w:val="22"/>
        </w:rPr>
      </w:pPr>
      <w:r w:rsidRPr="00D00D75">
        <w:rPr>
          <w:sz w:val="22"/>
          <w:szCs w:val="22"/>
        </w:rPr>
        <w:t xml:space="preserve">I am writing to </w:t>
      </w:r>
      <w:r w:rsidR="00173BDB" w:rsidRPr="00D00D75">
        <w:rPr>
          <w:sz w:val="22"/>
          <w:szCs w:val="22"/>
        </w:rPr>
        <w:t>bring your attention to the needs of</w:t>
      </w:r>
      <w:r w:rsidR="00096284" w:rsidRPr="00D00D75">
        <w:rPr>
          <w:sz w:val="22"/>
          <w:szCs w:val="22"/>
        </w:rPr>
        <w:t xml:space="preserve"> nearly 180,000 Australians</w:t>
      </w:r>
      <w:r w:rsidR="00173BDB" w:rsidRPr="00D00D75">
        <w:rPr>
          <w:sz w:val="22"/>
          <w:szCs w:val="22"/>
        </w:rPr>
        <w:t xml:space="preserve"> living with inflammatory bowel disease (IBD). </w:t>
      </w:r>
      <w:r w:rsidR="008075AE" w:rsidRPr="00D00D75">
        <w:rPr>
          <w:sz w:val="22"/>
          <w:szCs w:val="22"/>
        </w:rPr>
        <w:t>The attached</w:t>
      </w:r>
      <w:r w:rsidR="00AF279C" w:rsidRPr="00D00D75">
        <w:rPr>
          <w:sz w:val="22"/>
          <w:szCs w:val="22"/>
        </w:rPr>
        <w:t xml:space="preserve"> </w:t>
      </w:r>
      <w:r w:rsidR="008075AE" w:rsidRPr="00D00D75">
        <w:rPr>
          <w:sz w:val="22"/>
          <w:szCs w:val="22"/>
        </w:rPr>
        <w:t>Information for Decision Makers</w:t>
      </w:r>
      <w:r w:rsidR="00AF279C" w:rsidRPr="00D00D75">
        <w:rPr>
          <w:sz w:val="22"/>
          <w:szCs w:val="22"/>
        </w:rPr>
        <w:t xml:space="preserve"> </w:t>
      </w:r>
      <w:r w:rsidR="00CC5D63" w:rsidRPr="00D00D75">
        <w:rPr>
          <w:sz w:val="22"/>
          <w:szCs w:val="22"/>
        </w:rPr>
        <w:t xml:space="preserve">document </w:t>
      </w:r>
      <w:r w:rsidR="00AF279C" w:rsidRPr="00D00D75">
        <w:rPr>
          <w:sz w:val="22"/>
          <w:szCs w:val="22"/>
        </w:rPr>
        <w:t>provides a summary of the solution for the</w:t>
      </w:r>
      <w:r w:rsidR="00CC5D63" w:rsidRPr="00D00D75">
        <w:rPr>
          <w:sz w:val="22"/>
          <w:szCs w:val="22"/>
        </w:rPr>
        <w:t xml:space="preserve"> urgent </w:t>
      </w:r>
      <w:r w:rsidR="00C85ED5" w:rsidRPr="00D00D75">
        <w:rPr>
          <w:sz w:val="22"/>
          <w:szCs w:val="22"/>
        </w:rPr>
        <w:t>problems identified in the State of the Nation for Inflammatory Bowel Disease</w:t>
      </w:r>
      <w:r w:rsidR="000A5DFF" w:rsidRPr="00D00D75">
        <w:rPr>
          <w:sz w:val="22"/>
          <w:szCs w:val="22"/>
        </w:rPr>
        <w:t xml:space="preserve"> report launched in </w:t>
      </w:r>
      <w:r w:rsidR="00EF2695" w:rsidRPr="00D00D75">
        <w:rPr>
          <w:sz w:val="22"/>
          <w:szCs w:val="22"/>
        </w:rPr>
        <w:t>F</w:t>
      </w:r>
      <w:r w:rsidR="000A5DFF" w:rsidRPr="00D00D75">
        <w:rPr>
          <w:sz w:val="22"/>
          <w:szCs w:val="22"/>
        </w:rPr>
        <w:t xml:space="preserve">ebruary by </w:t>
      </w:r>
      <w:r w:rsidR="00741F5B" w:rsidRPr="00D00D75">
        <w:rPr>
          <w:sz w:val="22"/>
          <w:szCs w:val="22"/>
        </w:rPr>
        <w:t>Hon Mark</w:t>
      </w:r>
      <w:r w:rsidR="00EF2695" w:rsidRPr="00D00D75">
        <w:rPr>
          <w:sz w:val="22"/>
          <w:szCs w:val="22"/>
        </w:rPr>
        <w:t xml:space="preserve"> Butler, Minister for Health and Aged</w:t>
      </w:r>
      <w:r w:rsidR="004E2EE6" w:rsidRPr="00D00D75">
        <w:rPr>
          <w:sz w:val="22"/>
          <w:szCs w:val="22"/>
        </w:rPr>
        <w:t xml:space="preserve"> </w:t>
      </w:r>
      <w:r w:rsidR="00EF2695" w:rsidRPr="00D00D75">
        <w:rPr>
          <w:sz w:val="22"/>
          <w:szCs w:val="22"/>
        </w:rPr>
        <w:t>Care</w:t>
      </w:r>
      <w:r w:rsidR="000C3800" w:rsidRPr="00D00D75">
        <w:rPr>
          <w:sz w:val="22"/>
          <w:szCs w:val="22"/>
        </w:rPr>
        <w:t>.</w:t>
      </w:r>
      <w:r w:rsidR="001D4574" w:rsidRPr="00D00D75">
        <w:rPr>
          <w:sz w:val="22"/>
          <w:szCs w:val="22"/>
        </w:rPr>
        <w:t xml:space="preserve"> </w:t>
      </w:r>
      <w:r w:rsidR="001D4574" w:rsidRPr="00D00D75">
        <w:rPr>
          <w:sz w:val="22"/>
          <w:szCs w:val="22"/>
          <w:highlight w:val="yellow"/>
        </w:rPr>
        <w:t xml:space="preserve">[Ensure you attach the </w:t>
      </w:r>
      <w:hyperlink r:id="rId9" w:history="1">
        <w:r w:rsidR="001D4574" w:rsidRPr="008955DE">
          <w:rPr>
            <w:rStyle w:val="Hyperlink"/>
            <w:sz w:val="22"/>
            <w:szCs w:val="22"/>
            <w:highlight w:val="yellow"/>
          </w:rPr>
          <w:t>Information for Decision Makers document</w:t>
        </w:r>
      </w:hyperlink>
      <w:r w:rsidR="001D4574" w:rsidRPr="00D00D75">
        <w:rPr>
          <w:sz w:val="22"/>
          <w:szCs w:val="22"/>
          <w:highlight w:val="yellow"/>
        </w:rPr>
        <w:t>]</w:t>
      </w:r>
      <w:r w:rsidR="000C3800" w:rsidRPr="00D00D75">
        <w:rPr>
          <w:sz w:val="22"/>
          <w:szCs w:val="22"/>
        </w:rPr>
        <w:t xml:space="preserve"> </w:t>
      </w:r>
    </w:p>
    <w:p w14:paraId="5B751E85" w14:textId="504E4C1D" w:rsidR="00173BDB" w:rsidRPr="00D00D75" w:rsidRDefault="009C21A2">
      <w:pPr>
        <w:rPr>
          <w:rFonts w:ascii="Aptos" w:eastAsia="Aptos" w:hAnsi="Aptos"/>
          <w:sz w:val="22"/>
          <w:szCs w:val="22"/>
          <w:lang w:val="en-GB"/>
        </w:rPr>
      </w:pPr>
      <w:r w:rsidRPr="00D00D75">
        <w:rPr>
          <w:sz w:val="22"/>
          <w:szCs w:val="22"/>
        </w:rPr>
        <w:t xml:space="preserve">IBD </w:t>
      </w:r>
      <w:r w:rsidR="00082D56" w:rsidRPr="00D00D75">
        <w:rPr>
          <w:rFonts w:ascii="Aptos" w:eastAsia="Aptos" w:hAnsi="Aptos"/>
          <w:sz w:val="22"/>
          <w:szCs w:val="22"/>
          <w:lang w:val="en-GB"/>
        </w:rPr>
        <w:t>refers to a group of chronic, relapsing immune-mediated conditions that cause severe inflammation in the gastrointestinal tract.</w:t>
      </w:r>
      <w:r w:rsidR="00096284" w:rsidRPr="00D00D75">
        <w:rPr>
          <w:rFonts w:ascii="Aptos" w:eastAsia="Aptos" w:hAnsi="Aptos"/>
          <w:sz w:val="22"/>
          <w:szCs w:val="22"/>
          <w:lang w:val="en-GB"/>
        </w:rPr>
        <w:t xml:space="preserve"> The most common IBD conditions are Crohn’s disease and ulcerative colitis</w:t>
      </w:r>
      <w:r w:rsidR="00082520" w:rsidRPr="00D00D75">
        <w:rPr>
          <w:rFonts w:ascii="Aptos" w:eastAsia="Aptos" w:hAnsi="Aptos"/>
          <w:sz w:val="22"/>
          <w:szCs w:val="22"/>
          <w:lang w:val="en-GB"/>
        </w:rPr>
        <w:t xml:space="preserve"> and they both have debilitating symptoms </w:t>
      </w:r>
      <w:r w:rsidR="00477C71" w:rsidRPr="00D00D75">
        <w:rPr>
          <w:rFonts w:ascii="Aptos" w:eastAsia="Aptos" w:hAnsi="Aptos"/>
          <w:sz w:val="22"/>
          <w:szCs w:val="22"/>
          <w:lang w:val="en-GB"/>
        </w:rPr>
        <w:t>with</w:t>
      </w:r>
      <w:r w:rsidR="00082520" w:rsidRPr="00D00D75">
        <w:rPr>
          <w:rFonts w:ascii="Aptos" w:eastAsia="Aptos" w:hAnsi="Aptos"/>
          <w:sz w:val="22"/>
          <w:szCs w:val="22"/>
          <w:lang w:val="en-GB"/>
        </w:rPr>
        <w:t xml:space="preserve"> significant impacts on </w:t>
      </w:r>
      <w:r w:rsidR="00540AB8" w:rsidRPr="00D00D75">
        <w:rPr>
          <w:rFonts w:ascii="Aptos" w:eastAsia="Aptos" w:hAnsi="Aptos"/>
          <w:sz w:val="22"/>
          <w:szCs w:val="22"/>
          <w:lang w:val="en-GB"/>
        </w:rPr>
        <w:t>quality of life</w:t>
      </w:r>
      <w:r w:rsidR="00096284" w:rsidRPr="00D00D75">
        <w:rPr>
          <w:rFonts w:ascii="Aptos" w:eastAsia="Aptos" w:hAnsi="Aptos"/>
          <w:sz w:val="22"/>
          <w:szCs w:val="22"/>
          <w:lang w:val="en-GB"/>
        </w:rPr>
        <w:t>.</w:t>
      </w:r>
    </w:p>
    <w:p w14:paraId="6DCA4D1F" w14:textId="5E30955A" w:rsidR="00610ECE" w:rsidRPr="00D00D75" w:rsidRDefault="00F92A23">
      <w:pPr>
        <w:rPr>
          <w:sz w:val="22"/>
          <w:szCs w:val="22"/>
        </w:rPr>
      </w:pPr>
      <w:r w:rsidRPr="00D00D75">
        <w:rPr>
          <w:sz w:val="22"/>
          <w:szCs w:val="22"/>
        </w:rPr>
        <w:t>IBD has a total economic burden of</w:t>
      </w:r>
      <w:r w:rsidRPr="00D00D75">
        <w:rPr>
          <w:b/>
          <w:bCs/>
          <w:sz w:val="22"/>
          <w:szCs w:val="22"/>
        </w:rPr>
        <w:t xml:space="preserve"> $7.8 billion</w:t>
      </w:r>
      <w:r w:rsidRPr="00D00D75">
        <w:rPr>
          <w:sz w:val="22"/>
          <w:szCs w:val="22"/>
        </w:rPr>
        <w:t xml:space="preserve"> estimated in 2025</w:t>
      </w:r>
      <w:r w:rsidR="00777269" w:rsidRPr="00D00D75">
        <w:rPr>
          <w:sz w:val="22"/>
          <w:szCs w:val="22"/>
        </w:rPr>
        <w:t xml:space="preserve">, including </w:t>
      </w:r>
      <w:r w:rsidR="00414826" w:rsidRPr="00D00D75">
        <w:rPr>
          <w:sz w:val="22"/>
          <w:szCs w:val="22"/>
        </w:rPr>
        <w:t>$759 million from hospital and emergency department visits</w:t>
      </w:r>
      <w:r w:rsidRPr="00D00D75">
        <w:rPr>
          <w:sz w:val="22"/>
          <w:szCs w:val="22"/>
        </w:rPr>
        <w:t>.</w:t>
      </w:r>
      <w:r w:rsidR="003C7E0E" w:rsidRPr="00D00D75">
        <w:rPr>
          <w:sz w:val="22"/>
          <w:szCs w:val="22"/>
        </w:rPr>
        <w:t xml:space="preserve"> The full</w:t>
      </w:r>
      <w:r w:rsidR="00577752" w:rsidRPr="00D00D75">
        <w:rPr>
          <w:sz w:val="22"/>
          <w:szCs w:val="22"/>
        </w:rPr>
        <w:t xml:space="preserve"> health and economic</w:t>
      </w:r>
      <w:r w:rsidR="003C7E0E" w:rsidRPr="00D00D75">
        <w:rPr>
          <w:sz w:val="22"/>
          <w:szCs w:val="22"/>
        </w:rPr>
        <w:t xml:space="preserve"> impact</w:t>
      </w:r>
      <w:r w:rsidR="00577752" w:rsidRPr="00D00D75">
        <w:rPr>
          <w:sz w:val="22"/>
          <w:szCs w:val="22"/>
        </w:rPr>
        <w:t>s</w:t>
      </w:r>
      <w:r w:rsidR="003C7E0E" w:rsidRPr="00D00D75">
        <w:rPr>
          <w:sz w:val="22"/>
          <w:szCs w:val="22"/>
        </w:rPr>
        <w:t xml:space="preserve"> </w:t>
      </w:r>
      <w:r w:rsidR="00577752" w:rsidRPr="00D00D75">
        <w:rPr>
          <w:sz w:val="22"/>
          <w:szCs w:val="22"/>
        </w:rPr>
        <w:t>of IBD are</w:t>
      </w:r>
      <w:r w:rsidR="003C7E0E" w:rsidRPr="00D00D75">
        <w:rPr>
          <w:sz w:val="22"/>
          <w:szCs w:val="22"/>
        </w:rPr>
        <w:t xml:space="preserve"> detailed in the recently published</w:t>
      </w:r>
      <w:hyperlink r:id="rId10" w:history="1">
        <w:r w:rsidR="003C7E0E" w:rsidRPr="001F6892">
          <w:rPr>
            <w:rStyle w:val="Hyperlink"/>
            <w:sz w:val="22"/>
            <w:szCs w:val="22"/>
          </w:rPr>
          <w:t xml:space="preserve"> IBD State of the Nation Report. </w:t>
        </w:r>
      </w:hyperlink>
      <w:r w:rsidR="00562516" w:rsidRPr="00D00D75">
        <w:rPr>
          <w:sz w:val="22"/>
          <w:szCs w:val="22"/>
        </w:rPr>
        <w:t xml:space="preserve"> </w:t>
      </w:r>
    </w:p>
    <w:p w14:paraId="5CA51929" w14:textId="1CF78B23" w:rsidR="00F92A23" w:rsidRPr="00D00D75" w:rsidRDefault="002D5819">
      <w:pPr>
        <w:rPr>
          <w:sz w:val="22"/>
          <w:szCs w:val="22"/>
        </w:rPr>
      </w:pPr>
      <w:r w:rsidRPr="00D00D75">
        <w:rPr>
          <w:sz w:val="22"/>
          <w:szCs w:val="22"/>
        </w:rPr>
        <w:t xml:space="preserve">We </w:t>
      </w:r>
      <w:r w:rsidR="00577752" w:rsidRPr="00D00D75">
        <w:rPr>
          <w:sz w:val="22"/>
          <w:szCs w:val="22"/>
        </w:rPr>
        <w:t xml:space="preserve">urgently </w:t>
      </w:r>
      <w:r w:rsidRPr="00D00D75">
        <w:rPr>
          <w:sz w:val="22"/>
          <w:szCs w:val="22"/>
        </w:rPr>
        <w:t xml:space="preserve">need your </w:t>
      </w:r>
      <w:r w:rsidR="00577752" w:rsidRPr="00D00D75">
        <w:rPr>
          <w:sz w:val="22"/>
          <w:szCs w:val="22"/>
        </w:rPr>
        <w:t>support</w:t>
      </w:r>
      <w:r w:rsidRPr="00D00D75">
        <w:rPr>
          <w:sz w:val="22"/>
          <w:szCs w:val="22"/>
        </w:rPr>
        <w:t xml:space="preserve"> to stop IBD patients from falling through the cracks of our Australian federated health system. </w:t>
      </w:r>
      <w:r w:rsidR="00562516" w:rsidRPr="00D00D75">
        <w:rPr>
          <w:sz w:val="22"/>
          <w:szCs w:val="22"/>
        </w:rPr>
        <w:t>Crohn’s &amp; Colitis Australia</w:t>
      </w:r>
      <w:r w:rsidR="001070F3" w:rsidRPr="00D00D75">
        <w:rPr>
          <w:sz w:val="22"/>
          <w:szCs w:val="22"/>
        </w:rPr>
        <w:t xml:space="preserve">, with support from health professional peak bodies, </w:t>
      </w:r>
      <w:r w:rsidR="00577752" w:rsidRPr="00D00D75">
        <w:rPr>
          <w:sz w:val="22"/>
          <w:szCs w:val="22"/>
        </w:rPr>
        <w:t xml:space="preserve">have </w:t>
      </w:r>
      <w:r w:rsidR="001070F3" w:rsidRPr="00D00D75">
        <w:rPr>
          <w:sz w:val="22"/>
          <w:szCs w:val="22"/>
        </w:rPr>
        <w:t>propose</w:t>
      </w:r>
      <w:r w:rsidR="00577752" w:rsidRPr="00D00D75">
        <w:rPr>
          <w:sz w:val="22"/>
          <w:szCs w:val="22"/>
        </w:rPr>
        <w:t>d</w:t>
      </w:r>
      <w:r w:rsidR="001070F3" w:rsidRPr="00D00D75">
        <w:rPr>
          <w:sz w:val="22"/>
          <w:szCs w:val="22"/>
        </w:rPr>
        <w:t xml:space="preserve"> a </w:t>
      </w:r>
      <w:r w:rsidR="00577752" w:rsidRPr="00D00D75">
        <w:rPr>
          <w:sz w:val="22"/>
          <w:szCs w:val="22"/>
        </w:rPr>
        <w:t>“</w:t>
      </w:r>
      <w:r w:rsidR="001070F3" w:rsidRPr="00D00D75">
        <w:rPr>
          <w:sz w:val="22"/>
          <w:szCs w:val="22"/>
        </w:rPr>
        <w:t>Living Well with IBD</w:t>
      </w:r>
      <w:r w:rsidR="00577752" w:rsidRPr="00D00D75">
        <w:rPr>
          <w:sz w:val="22"/>
          <w:szCs w:val="22"/>
        </w:rPr>
        <w:t>”</w:t>
      </w:r>
      <w:r w:rsidR="001070F3" w:rsidRPr="00D00D75">
        <w:rPr>
          <w:sz w:val="22"/>
          <w:szCs w:val="22"/>
        </w:rPr>
        <w:t xml:space="preserve"> program in primary care</w:t>
      </w:r>
      <w:r w:rsidR="00C07FD9" w:rsidRPr="00D00D75">
        <w:rPr>
          <w:sz w:val="22"/>
          <w:szCs w:val="22"/>
        </w:rPr>
        <w:t>. This program aims</w:t>
      </w:r>
      <w:r w:rsidR="001070F3" w:rsidRPr="00D00D75">
        <w:rPr>
          <w:sz w:val="22"/>
          <w:szCs w:val="22"/>
        </w:rPr>
        <w:t xml:space="preserve"> to support priority population groups to access multi-disciplinary care, which is the pillar of high-quality healthcare. </w:t>
      </w:r>
      <w:r w:rsidR="00562516" w:rsidRPr="00D00D75">
        <w:rPr>
          <w:sz w:val="22"/>
          <w:szCs w:val="22"/>
        </w:rPr>
        <w:t xml:space="preserve"> </w:t>
      </w:r>
    </w:p>
    <w:p w14:paraId="1718F256" w14:textId="00D53B5E" w:rsidR="006E59E5" w:rsidRPr="00D00D75" w:rsidRDefault="00F32BD2">
      <w:pPr>
        <w:rPr>
          <w:sz w:val="22"/>
          <w:szCs w:val="22"/>
        </w:rPr>
      </w:pPr>
      <w:r w:rsidRPr="00D00D75">
        <w:rPr>
          <w:sz w:val="22"/>
          <w:szCs w:val="22"/>
        </w:rPr>
        <w:t>A detailed</w:t>
      </w:r>
      <w:r w:rsidR="001A6077" w:rsidRPr="00D00D75">
        <w:rPr>
          <w:sz w:val="22"/>
          <w:szCs w:val="22"/>
        </w:rPr>
        <w:t xml:space="preserve"> </w:t>
      </w:r>
      <w:r w:rsidR="009267DC" w:rsidRPr="00D00D75">
        <w:rPr>
          <w:sz w:val="22"/>
          <w:szCs w:val="22"/>
        </w:rPr>
        <w:t xml:space="preserve">pre-budget submission has been forwarded to </w:t>
      </w:r>
      <w:r w:rsidR="00C07FD9" w:rsidRPr="00D00D75">
        <w:rPr>
          <w:sz w:val="22"/>
          <w:szCs w:val="22"/>
        </w:rPr>
        <w:t>T</w:t>
      </w:r>
      <w:r w:rsidR="00562516" w:rsidRPr="00D00D75">
        <w:rPr>
          <w:sz w:val="22"/>
          <w:szCs w:val="22"/>
        </w:rPr>
        <w:t>reasury,</w:t>
      </w:r>
      <w:r w:rsidR="00AB4AB2" w:rsidRPr="00D00D75">
        <w:rPr>
          <w:sz w:val="22"/>
          <w:szCs w:val="22"/>
        </w:rPr>
        <w:t xml:space="preserve"> and</w:t>
      </w:r>
      <w:r w:rsidR="00C07FD9" w:rsidRPr="00D00D75">
        <w:rPr>
          <w:sz w:val="22"/>
          <w:szCs w:val="22"/>
        </w:rPr>
        <w:t xml:space="preserve"> I believe</w:t>
      </w:r>
      <w:r w:rsidR="00AB4AB2" w:rsidRPr="00D00D75">
        <w:rPr>
          <w:sz w:val="22"/>
          <w:szCs w:val="22"/>
        </w:rPr>
        <w:t xml:space="preserve"> you </w:t>
      </w:r>
      <w:r w:rsidR="00C07FD9" w:rsidRPr="00D00D75">
        <w:rPr>
          <w:sz w:val="22"/>
          <w:szCs w:val="22"/>
        </w:rPr>
        <w:t>will find the i</w:t>
      </w:r>
      <w:r w:rsidR="00AB4AB2" w:rsidRPr="00D00D75">
        <w:rPr>
          <w:sz w:val="22"/>
          <w:szCs w:val="22"/>
        </w:rPr>
        <w:t xml:space="preserve">ssues raised in </w:t>
      </w:r>
      <w:r w:rsidR="00D65820" w:rsidRPr="00D00D75">
        <w:rPr>
          <w:sz w:val="22"/>
          <w:szCs w:val="22"/>
        </w:rPr>
        <w:t xml:space="preserve">the </w:t>
      </w:r>
      <w:r w:rsidR="00EB785A" w:rsidRPr="00D00D75">
        <w:rPr>
          <w:i/>
          <w:iCs/>
          <w:sz w:val="22"/>
          <w:szCs w:val="22"/>
        </w:rPr>
        <w:t>Improving the</w:t>
      </w:r>
      <w:r w:rsidR="00EB785A" w:rsidRPr="00D00D75">
        <w:rPr>
          <w:sz w:val="22"/>
          <w:szCs w:val="22"/>
        </w:rPr>
        <w:t xml:space="preserve"> </w:t>
      </w:r>
      <w:r w:rsidR="00EB785A" w:rsidRPr="00D00D75">
        <w:rPr>
          <w:i/>
          <w:iCs/>
          <w:sz w:val="22"/>
          <w:szCs w:val="22"/>
        </w:rPr>
        <w:t>State of the Nation in Inflammatory Bowel Disease – Information for Decision Makers</w:t>
      </w:r>
      <w:r w:rsidR="00C419DF" w:rsidRPr="00D00D75">
        <w:rPr>
          <w:i/>
          <w:iCs/>
          <w:sz w:val="22"/>
          <w:szCs w:val="22"/>
        </w:rPr>
        <w:t xml:space="preserve"> </w:t>
      </w:r>
      <w:r w:rsidR="00C419DF" w:rsidRPr="00D00D75">
        <w:rPr>
          <w:sz w:val="22"/>
          <w:szCs w:val="22"/>
        </w:rPr>
        <w:t>document</w:t>
      </w:r>
      <w:r w:rsidR="00C07FD9" w:rsidRPr="00D00D75">
        <w:rPr>
          <w:sz w:val="22"/>
          <w:szCs w:val="22"/>
        </w:rPr>
        <w:t xml:space="preserve"> </w:t>
      </w:r>
      <w:r w:rsidR="0046413B" w:rsidRPr="00D00D75">
        <w:rPr>
          <w:sz w:val="22"/>
          <w:szCs w:val="22"/>
        </w:rPr>
        <w:t xml:space="preserve">(attached) </w:t>
      </w:r>
      <w:r w:rsidR="00C07FD9" w:rsidRPr="00D00D75">
        <w:rPr>
          <w:sz w:val="22"/>
          <w:szCs w:val="22"/>
        </w:rPr>
        <w:t>particularly compelling</w:t>
      </w:r>
      <w:r w:rsidR="00C419DF" w:rsidRPr="00D00D75">
        <w:rPr>
          <w:sz w:val="22"/>
          <w:szCs w:val="22"/>
        </w:rPr>
        <w:t>.</w:t>
      </w:r>
    </w:p>
    <w:p w14:paraId="5CA6D12D" w14:textId="6C661BCF" w:rsidR="0084414D" w:rsidRPr="00D00D75" w:rsidRDefault="15BBC318">
      <w:pPr>
        <w:rPr>
          <w:sz w:val="22"/>
          <w:szCs w:val="22"/>
        </w:rPr>
      </w:pPr>
      <w:r w:rsidRPr="00D00D75">
        <w:rPr>
          <w:sz w:val="22"/>
          <w:szCs w:val="22"/>
        </w:rPr>
        <w:t xml:space="preserve">If you would like to discuss Crohn’s &amp; Colitis Australia’s proposal further, you can contact Leanne Raven CEO, at </w:t>
      </w:r>
      <w:hyperlink r:id="rId11">
        <w:r w:rsidR="207502B3" w:rsidRPr="00D00D75">
          <w:rPr>
            <w:rStyle w:val="Hyperlink"/>
            <w:sz w:val="22"/>
            <w:szCs w:val="22"/>
          </w:rPr>
          <w:t>leanne@crohnsandcolitis.org.au</w:t>
        </w:r>
      </w:hyperlink>
      <w:r w:rsidR="207502B3" w:rsidRPr="00D00D75">
        <w:rPr>
          <w:sz w:val="22"/>
          <w:szCs w:val="22"/>
        </w:rPr>
        <w:t>.</w:t>
      </w:r>
    </w:p>
    <w:p w14:paraId="121B7C23" w14:textId="117B429F" w:rsidR="009F4DFE" w:rsidRPr="00D00D75" w:rsidRDefault="009F4DFE">
      <w:pPr>
        <w:rPr>
          <w:sz w:val="22"/>
          <w:szCs w:val="22"/>
        </w:rPr>
      </w:pPr>
      <w:r w:rsidRPr="00D00D75">
        <w:rPr>
          <w:sz w:val="22"/>
          <w:szCs w:val="22"/>
        </w:rPr>
        <w:t xml:space="preserve">Thank you for attention to this </w:t>
      </w:r>
      <w:r w:rsidR="00DC311A" w:rsidRPr="00D00D75">
        <w:rPr>
          <w:sz w:val="22"/>
          <w:szCs w:val="22"/>
        </w:rPr>
        <w:t xml:space="preserve">urgent </w:t>
      </w:r>
      <w:r w:rsidRPr="00D00D75">
        <w:rPr>
          <w:sz w:val="22"/>
          <w:szCs w:val="22"/>
        </w:rPr>
        <w:t>matter</w:t>
      </w:r>
      <w:r w:rsidR="00DC311A" w:rsidRPr="00D00D75">
        <w:rPr>
          <w:sz w:val="22"/>
          <w:szCs w:val="22"/>
        </w:rPr>
        <w:t xml:space="preserve"> that can </w:t>
      </w:r>
      <w:r w:rsidR="00600D4C" w:rsidRPr="00D00D75">
        <w:rPr>
          <w:sz w:val="22"/>
          <w:szCs w:val="22"/>
        </w:rPr>
        <w:t>prevent hardship to people with IBD</w:t>
      </w:r>
      <w:r w:rsidR="005C252E" w:rsidRPr="00D00D75">
        <w:rPr>
          <w:sz w:val="22"/>
          <w:szCs w:val="22"/>
        </w:rPr>
        <w:t xml:space="preserve"> and </w:t>
      </w:r>
      <w:r w:rsidR="001C70FE" w:rsidRPr="00D00D75">
        <w:rPr>
          <w:sz w:val="22"/>
          <w:szCs w:val="22"/>
        </w:rPr>
        <w:t>result in</w:t>
      </w:r>
      <w:r w:rsidR="005C252E" w:rsidRPr="00D00D75">
        <w:rPr>
          <w:sz w:val="22"/>
          <w:szCs w:val="22"/>
        </w:rPr>
        <w:t xml:space="preserve"> substantial cost saving to the Australian community</w:t>
      </w:r>
      <w:r w:rsidRPr="00D00D75">
        <w:rPr>
          <w:sz w:val="22"/>
          <w:szCs w:val="22"/>
        </w:rPr>
        <w:t xml:space="preserve">. I look forward to your response. </w:t>
      </w:r>
    </w:p>
    <w:p w14:paraId="477BDAB9" w14:textId="2266D295" w:rsidR="006E59E5" w:rsidRPr="00D00D75" w:rsidRDefault="0084414D">
      <w:pPr>
        <w:rPr>
          <w:sz w:val="22"/>
          <w:szCs w:val="22"/>
        </w:rPr>
      </w:pPr>
      <w:r w:rsidRPr="00D00D75">
        <w:rPr>
          <w:sz w:val="22"/>
          <w:szCs w:val="22"/>
          <w:highlight w:val="yellow"/>
        </w:rPr>
        <w:t>[Sign off with your name and contact details]</w:t>
      </w:r>
    </w:p>
    <w:sectPr w:rsidR="006E59E5" w:rsidRPr="00D00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11E48"/>
    <w:multiLevelType w:val="hybridMultilevel"/>
    <w:tmpl w:val="D7A46F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077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42"/>
    <w:rsid w:val="00082520"/>
    <w:rsid w:val="00082D56"/>
    <w:rsid w:val="00096284"/>
    <w:rsid w:val="00096623"/>
    <w:rsid w:val="000A5DFF"/>
    <w:rsid w:val="000C3800"/>
    <w:rsid w:val="001070F3"/>
    <w:rsid w:val="001405A6"/>
    <w:rsid w:val="0015543F"/>
    <w:rsid w:val="00173BDB"/>
    <w:rsid w:val="001A6077"/>
    <w:rsid w:val="001C70FE"/>
    <w:rsid w:val="001D4574"/>
    <w:rsid w:val="001F6892"/>
    <w:rsid w:val="002A6F89"/>
    <w:rsid w:val="002B4BC5"/>
    <w:rsid w:val="002D5819"/>
    <w:rsid w:val="00356E1B"/>
    <w:rsid w:val="003C7E0E"/>
    <w:rsid w:val="003F3502"/>
    <w:rsid w:val="00414826"/>
    <w:rsid w:val="0046413B"/>
    <w:rsid w:val="00477C71"/>
    <w:rsid w:val="00493C1B"/>
    <w:rsid w:val="004E2EE6"/>
    <w:rsid w:val="00540AB8"/>
    <w:rsid w:val="00562516"/>
    <w:rsid w:val="00577752"/>
    <w:rsid w:val="005A3811"/>
    <w:rsid w:val="005B4932"/>
    <w:rsid w:val="005C252E"/>
    <w:rsid w:val="005C72A6"/>
    <w:rsid w:val="005D6DB2"/>
    <w:rsid w:val="005E5161"/>
    <w:rsid w:val="00600D4C"/>
    <w:rsid w:val="00610ECE"/>
    <w:rsid w:val="00611B40"/>
    <w:rsid w:val="006C5A13"/>
    <w:rsid w:val="006E59E5"/>
    <w:rsid w:val="00741F5B"/>
    <w:rsid w:val="00777269"/>
    <w:rsid w:val="00783325"/>
    <w:rsid w:val="007C6E03"/>
    <w:rsid w:val="008075AE"/>
    <w:rsid w:val="0084414D"/>
    <w:rsid w:val="00856826"/>
    <w:rsid w:val="008955DE"/>
    <w:rsid w:val="009267DC"/>
    <w:rsid w:val="00981FB9"/>
    <w:rsid w:val="00987274"/>
    <w:rsid w:val="009957D5"/>
    <w:rsid w:val="009C21A2"/>
    <w:rsid w:val="009D47E5"/>
    <w:rsid w:val="009E2BFD"/>
    <w:rsid w:val="009F4DFE"/>
    <w:rsid w:val="009F7EE5"/>
    <w:rsid w:val="00A06142"/>
    <w:rsid w:val="00A76534"/>
    <w:rsid w:val="00AB4AB2"/>
    <w:rsid w:val="00AF279C"/>
    <w:rsid w:val="00BB248C"/>
    <w:rsid w:val="00BB3B33"/>
    <w:rsid w:val="00C07FD9"/>
    <w:rsid w:val="00C419DF"/>
    <w:rsid w:val="00C85ED5"/>
    <w:rsid w:val="00CB2C3B"/>
    <w:rsid w:val="00CC5D63"/>
    <w:rsid w:val="00D00D75"/>
    <w:rsid w:val="00D10D4C"/>
    <w:rsid w:val="00D22E1F"/>
    <w:rsid w:val="00D25630"/>
    <w:rsid w:val="00D65820"/>
    <w:rsid w:val="00D9627B"/>
    <w:rsid w:val="00DC311A"/>
    <w:rsid w:val="00DC5582"/>
    <w:rsid w:val="00E92ED9"/>
    <w:rsid w:val="00EB785A"/>
    <w:rsid w:val="00EF2695"/>
    <w:rsid w:val="00F32BD2"/>
    <w:rsid w:val="00F92A23"/>
    <w:rsid w:val="00FC0F7B"/>
    <w:rsid w:val="00FE1845"/>
    <w:rsid w:val="15BBC318"/>
    <w:rsid w:val="207502B3"/>
    <w:rsid w:val="5E44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2F21"/>
  <w15:chartTrackingRefBased/>
  <w15:docId w15:val="{9F1C7C73-D36D-4C1D-BDB8-22687191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E1B"/>
  </w:style>
  <w:style w:type="paragraph" w:styleId="Heading1">
    <w:name w:val="heading 1"/>
    <w:basedOn w:val="Normal"/>
    <w:next w:val="Normal"/>
    <w:link w:val="Heading1Char"/>
    <w:uiPriority w:val="9"/>
    <w:qFormat/>
    <w:rsid w:val="00A06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1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1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1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1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1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38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8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4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4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7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7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.gov.au/Senators_and_Member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anne@crohnsandcolitis.org.au" TargetMode="External"/><Relationship Id="rId5" Type="http://schemas.openxmlformats.org/officeDocument/2006/relationships/styles" Target="styles.xml"/><Relationship Id="rId10" Type="http://schemas.openxmlformats.org/officeDocument/2006/relationships/hyperlink" Target="https://crohnsandcolitis.org.au/wp-content/uploads/2025/02/State-of-the-Nation-in-IBD-Report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rohnsandcolitis.org.au/wp-content/uploads/2025/03/Information-for-Decision-Maker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fcd80-2c55-4933-b9e1-b283dbca5c21">
      <Terms xmlns="http://schemas.microsoft.com/office/infopath/2007/PartnerControls"/>
    </lcf76f155ced4ddcb4097134ff3c332f>
    <TaxCatchAll xmlns="c3fa3e28-3068-4496-87bf-5adb7f7e8c9a" xsi:nil="true"/>
    <_Flow_SignoffStatus xmlns="472fcd80-2c55-4933-b9e1-b283dbca5c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65CBB6077524694D0474DFD6E02D8" ma:contentTypeVersion="19" ma:contentTypeDescription="Create a new document." ma:contentTypeScope="" ma:versionID="d13e96fbd5730a2ee74335b105ab4323">
  <xsd:schema xmlns:xsd="http://www.w3.org/2001/XMLSchema" xmlns:xs="http://www.w3.org/2001/XMLSchema" xmlns:p="http://schemas.microsoft.com/office/2006/metadata/properties" xmlns:ns2="c3fa3e28-3068-4496-87bf-5adb7f7e8c9a" xmlns:ns3="472fcd80-2c55-4933-b9e1-b283dbca5c21" targetNamespace="http://schemas.microsoft.com/office/2006/metadata/properties" ma:root="true" ma:fieldsID="9dc31edbb89b9408e4374277405c1676" ns2:_="" ns3:_="">
    <xsd:import namespace="c3fa3e28-3068-4496-87bf-5adb7f7e8c9a"/>
    <xsd:import namespace="472fcd80-2c55-4933-b9e1-b283dbca5c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a3e28-3068-4496-87bf-5adb7f7e8c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77fbd4a-751c-4523-9795-0e97dd50706e}" ma:internalName="TaxCatchAll" ma:showField="CatchAllData" ma:web="c3fa3e28-3068-4496-87bf-5adb7f7e8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fcd80-2c55-4933-b9e1-b283dbca5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dee54d-ef8c-423f-96a5-82a614325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B3BA4-B220-474E-BD88-C5220B43DB28}">
  <ds:schemaRefs>
    <ds:schemaRef ds:uri="http://schemas.microsoft.com/office/2006/metadata/properties"/>
    <ds:schemaRef ds:uri="http://schemas.microsoft.com/office/infopath/2007/PartnerControls"/>
    <ds:schemaRef ds:uri="472fcd80-2c55-4933-b9e1-b283dbca5c21"/>
    <ds:schemaRef ds:uri="c3fa3e28-3068-4496-87bf-5adb7f7e8c9a"/>
  </ds:schemaRefs>
</ds:datastoreItem>
</file>

<file path=customXml/itemProps2.xml><?xml version="1.0" encoding="utf-8"?>
<ds:datastoreItem xmlns:ds="http://schemas.openxmlformats.org/officeDocument/2006/customXml" ds:itemID="{657AA373-6BBD-4270-9B1E-42164B248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428EE-A8AD-459C-9749-B82F5D84A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a3e28-3068-4496-87bf-5adb7f7e8c9a"/>
    <ds:schemaRef ds:uri="472fcd80-2c55-4933-b9e1-b283dbca5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Jenkins</dc:creator>
  <cp:keywords/>
  <dc:description/>
  <cp:lastModifiedBy>Eva Jenkins</cp:lastModifiedBy>
  <cp:revision>2</cp:revision>
  <dcterms:created xsi:type="dcterms:W3CDTF">2025-03-26T22:02:00Z</dcterms:created>
  <dcterms:modified xsi:type="dcterms:W3CDTF">2025-03-26T22:02:00Z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0x01010025665CBB6077524694D0474DFD6E02D8</vt:lpwstr>
  </property>
  <property fmtid="{D5CDD505-2E9C-101B-9397-08002B2CF9AE}" pid="3" name="MediaServiceImageTags">
    <vt:lpwstr/>
  </property>
</Properties>
</file>